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03FD" w:rsidRDefault="00CA5AC1">
      <w:pPr>
        <w:rPr>
          <w:rFonts w:ascii="HG丸ｺﾞｼｯｸM-PRO" w:eastAsia="HG丸ｺﾞｼｯｸM-PRO" w:hAnsi="HG丸ｺﾞｼｯｸM-PRO"/>
          <w:sz w:val="36"/>
          <w:szCs w:val="36"/>
        </w:rPr>
      </w:pPr>
      <w:r w:rsidRPr="00D403FD">
        <w:rPr>
          <w:rFonts w:ascii="HG丸ｺﾞｼｯｸM-PRO" w:eastAsia="HG丸ｺﾞｼｯｸM-PRO" w:hAnsi="HG丸ｺﾞｼｯｸM-PRO" w:hint="eastAsia"/>
          <w:sz w:val="36"/>
          <w:szCs w:val="36"/>
        </w:rPr>
        <w:t>5/25</w:t>
      </w:r>
      <w:r w:rsidR="00171CB8" w:rsidRPr="00D403FD">
        <w:rPr>
          <w:rFonts w:ascii="HG丸ｺﾞｼｯｸM-PRO" w:eastAsia="HG丸ｺﾞｼｯｸM-PRO" w:hAnsi="HG丸ｺﾞｼｯｸM-PRO" w:hint="eastAsia"/>
          <w:sz w:val="36"/>
          <w:szCs w:val="36"/>
        </w:rPr>
        <w:t>（月）～</w:t>
      </w:r>
      <w:r w:rsidRPr="00D403FD">
        <w:rPr>
          <w:rFonts w:ascii="HG丸ｺﾞｼｯｸM-PRO" w:eastAsia="HG丸ｺﾞｼｯｸM-PRO" w:hAnsi="HG丸ｺﾞｼｯｸM-PRO" w:hint="eastAsia"/>
          <w:sz w:val="36"/>
          <w:szCs w:val="36"/>
        </w:rPr>
        <w:t>5/29</w:t>
      </w:r>
      <w:r w:rsidR="00171CB8" w:rsidRPr="00D403FD">
        <w:rPr>
          <w:rFonts w:ascii="HG丸ｺﾞｼｯｸM-PRO" w:eastAsia="HG丸ｺﾞｼｯｸM-PRO" w:hAnsi="HG丸ｺﾞｼｯｸM-PRO" w:hint="eastAsia"/>
          <w:sz w:val="36"/>
          <w:szCs w:val="36"/>
        </w:rPr>
        <w:t>（金</w:t>
      </w:r>
      <w:r w:rsidR="00A011F6" w:rsidRPr="00D403FD">
        <w:rPr>
          <w:rFonts w:ascii="HG丸ｺﾞｼｯｸM-PRO" w:eastAsia="HG丸ｺﾞｼｯｸM-PRO" w:hAnsi="HG丸ｺﾞｼｯｸM-PRO" w:hint="eastAsia"/>
          <w:sz w:val="36"/>
          <w:szCs w:val="36"/>
        </w:rPr>
        <w:t xml:space="preserve">）　</w:t>
      </w:r>
      <w:r w:rsidR="001A45BF" w:rsidRPr="00D403FD">
        <w:rPr>
          <w:rFonts w:ascii="HG丸ｺﾞｼｯｸM-PRO" w:eastAsia="HG丸ｺﾞｼｯｸM-PRO" w:hAnsi="HG丸ｺﾞｼｯｸM-PRO" w:hint="eastAsia"/>
          <w:sz w:val="36"/>
          <w:szCs w:val="36"/>
        </w:rPr>
        <w:t>学習のしかた☆</w:t>
      </w:r>
    </w:p>
    <w:p w:rsidR="00AE573F" w:rsidRPr="00EC0A4B" w:rsidRDefault="00AE573F">
      <w:pPr>
        <w:rPr>
          <w:rFonts w:ascii="HG丸ｺﾞｼｯｸM-PRO" w:eastAsia="HG丸ｺﾞｼｯｸM-PRO" w:hAnsi="HG丸ｺﾞｼｯｸM-PRO" w:hint="eastAsia"/>
          <w:sz w:val="36"/>
          <w:szCs w:val="36"/>
        </w:rPr>
      </w:pPr>
    </w:p>
    <w:p w:rsidR="00D403FD" w:rsidRPr="00AE573F" w:rsidRDefault="001A45B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E573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国語</w:t>
      </w:r>
      <w:r w:rsidR="00781CE8" w:rsidRPr="00AE573F">
        <w:rPr>
          <w:rFonts w:ascii="HG丸ｺﾞｼｯｸM-PRO" w:eastAsia="HG丸ｺﾞｼｯｸM-PRO" w:hAnsi="HG丸ｺﾞｼｯｸM-PRO" w:hint="eastAsia"/>
          <w:sz w:val="24"/>
          <w:szCs w:val="24"/>
        </w:rPr>
        <w:t>くらべてみよう</w:t>
      </w:r>
      <w:r w:rsidRPr="00AE573F">
        <w:rPr>
          <w:rFonts w:ascii="HG丸ｺﾞｼｯｸM-PRO" w:eastAsia="HG丸ｺﾞｼｯｸM-PRO" w:hAnsi="HG丸ｺﾞｼｯｸM-PRO" w:hint="eastAsia"/>
          <w:sz w:val="24"/>
          <w:szCs w:val="24"/>
        </w:rPr>
        <w:t>プリント</w:t>
      </w:r>
      <w:r w:rsidR="00781CE8" w:rsidRPr="00AE57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こそあど言葉プリント　漢字プリント２まい</w:t>
      </w:r>
    </w:p>
    <w:p w:rsidR="00D403FD" w:rsidRPr="00EC0A4B" w:rsidRDefault="00D403FD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AE573F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→丸つけはこちらでします</w:t>
      </w:r>
    </w:p>
    <w:p w:rsidR="001A45BF" w:rsidRPr="00EC0A4B" w:rsidRDefault="00781CE8" w:rsidP="00781CE8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 w:rsidRPr="00EC0A4B">
        <w:rPr>
          <w:rFonts w:ascii="HG丸ｺﾞｼｯｸM-PRO" w:eastAsia="HG丸ｺﾞｼｯｸM-PRO" w:hAnsi="HG丸ｺﾞｼｯｸM-PRO" w:hint="eastAsia"/>
          <w:sz w:val="22"/>
        </w:rPr>
        <w:t>くらべてみようプリントは、教科書P</w:t>
      </w:r>
      <w:r w:rsidRPr="00EC0A4B">
        <w:rPr>
          <w:rFonts w:ascii="HG丸ｺﾞｼｯｸM-PRO" w:eastAsia="HG丸ｺﾞｼｯｸM-PRO" w:hAnsi="HG丸ｺﾞｼｯｸM-PRO"/>
          <w:sz w:val="22"/>
        </w:rPr>
        <w:t>.</w:t>
      </w:r>
      <w:r w:rsidRPr="00EC0A4B">
        <w:rPr>
          <w:rFonts w:ascii="HG丸ｺﾞｼｯｸM-PRO" w:eastAsia="HG丸ｺﾞｼｯｸM-PRO" w:hAnsi="HG丸ｺﾞｼｯｸM-PRO" w:hint="eastAsia"/>
          <w:sz w:val="22"/>
        </w:rPr>
        <w:t>12～P</w:t>
      </w:r>
      <w:r w:rsidRPr="00EC0A4B">
        <w:rPr>
          <w:rFonts w:ascii="HG丸ｺﾞｼｯｸM-PRO" w:eastAsia="HG丸ｺﾞｼｯｸM-PRO" w:hAnsi="HG丸ｺﾞｼｯｸM-PRO"/>
          <w:sz w:val="22"/>
        </w:rPr>
        <w:t>.</w:t>
      </w:r>
      <w:r w:rsidRPr="00EC0A4B">
        <w:rPr>
          <w:rFonts w:ascii="HG丸ｺﾞｼｯｸM-PRO" w:eastAsia="HG丸ｺﾞｼｯｸM-PRO" w:hAnsi="HG丸ｺﾞｼｯｸM-PRO" w:hint="eastAsia"/>
          <w:sz w:val="22"/>
        </w:rPr>
        <w:t>13を見てやりましょう。</w:t>
      </w:r>
    </w:p>
    <w:p w:rsidR="001A45BF" w:rsidRPr="00EC0A4B" w:rsidRDefault="00781CE8" w:rsidP="00781CE8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C0A4B">
        <w:rPr>
          <w:rFonts w:ascii="HG丸ｺﾞｼｯｸM-PRO" w:eastAsia="HG丸ｺﾞｼｯｸM-PRO" w:hAnsi="HG丸ｺﾞｼｯｸM-PRO" w:hint="eastAsia"/>
          <w:sz w:val="22"/>
        </w:rPr>
        <w:t>こそあど言葉プリントは、教科書P</w:t>
      </w:r>
      <w:r w:rsidRPr="00EC0A4B">
        <w:rPr>
          <w:rFonts w:ascii="HG丸ｺﾞｼｯｸM-PRO" w:eastAsia="HG丸ｺﾞｼｯｸM-PRO" w:hAnsi="HG丸ｺﾞｼｯｸM-PRO"/>
          <w:sz w:val="22"/>
        </w:rPr>
        <w:t>.54</w:t>
      </w:r>
      <w:r w:rsidRPr="00EC0A4B">
        <w:rPr>
          <w:rFonts w:ascii="HG丸ｺﾞｼｯｸM-PRO" w:eastAsia="HG丸ｺﾞｼｯｸM-PRO" w:hAnsi="HG丸ｺﾞｼｯｸM-PRO" w:hint="eastAsia"/>
          <w:sz w:val="22"/>
        </w:rPr>
        <w:t>を見てやりましょう。</w:t>
      </w:r>
    </w:p>
    <w:p w:rsidR="00781CE8" w:rsidRPr="00EC0A4B" w:rsidRDefault="00781CE8" w:rsidP="00781CE8">
      <w:pPr>
        <w:pStyle w:val="a7"/>
        <w:numPr>
          <w:ilvl w:val="0"/>
          <w:numId w:val="1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C0A4B">
        <w:rPr>
          <w:rFonts w:ascii="HG丸ｺﾞｼｯｸM-PRO" w:eastAsia="HG丸ｺﾞｼｯｸM-PRO" w:hAnsi="HG丸ｺﾞｼｯｸM-PRO" w:hint="eastAsia"/>
          <w:sz w:val="22"/>
        </w:rPr>
        <w:t>漢字プリントのうらは、自分のにがてな漢字を練習してみましょう。（書くりょうはおまかせします）</w:t>
      </w:r>
    </w:p>
    <w:p w:rsidR="00781CE8" w:rsidRPr="00781CE8" w:rsidRDefault="00781CE8" w:rsidP="00781CE8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606881" w:rsidRPr="00606881" w:rsidRDefault="001A45BF" w:rsidP="00606881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1A45B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算数</w:t>
      </w:r>
      <w:r w:rsidR="00606881" w:rsidRPr="00606881">
        <w:rPr>
          <w:rFonts w:ascii="HG丸ｺﾞｼｯｸM-PRO" w:eastAsia="HG丸ｺﾞｼｯｸM-PRO" w:hAnsi="HG丸ｺﾞｼｯｸM-PRO"/>
          <w:sz w:val="24"/>
          <w:szCs w:val="24"/>
        </w:rPr>
        <w:t>3たしかめ・４たしかめ・５まとめプリント　九九のかけ算①プリント</w:t>
      </w:r>
    </w:p>
    <w:p w:rsidR="001A45BF" w:rsidRDefault="00606881" w:rsidP="0060688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606881">
        <w:rPr>
          <w:rFonts w:ascii="HG丸ｺﾞｼｯｸM-PRO" w:eastAsia="HG丸ｺﾞｼｯｸM-PRO" w:hAnsi="HG丸ｺﾞｼｯｸM-PRO" w:hint="eastAsia"/>
          <w:sz w:val="24"/>
          <w:szCs w:val="24"/>
        </w:rPr>
        <w:t>３年生　算数①②プリント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606881" w:rsidRPr="00606881" w:rsidRDefault="00606881" w:rsidP="0060688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→すべて丸つけをお願いします</w:t>
      </w:r>
    </w:p>
    <w:p w:rsidR="00781CE8" w:rsidRPr="00781CE8" w:rsidRDefault="00781CE8" w:rsidP="00781CE8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781CE8">
        <w:rPr>
          <w:rFonts w:ascii="HG丸ｺﾞｼｯｸM-PRO" w:eastAsia="HG丸ｺﾞｼｯｸM-PRO" w:hAnsi="HG丸ｺﾞｼｯｸM-PRO" w:hint="eastAsia"/>
          <w:sz w:val="22"/>
        </w:rPr>
        <w:t>「九九のかけ算①プリント」と</w:t>
      </w:r>
      <w:r>
        <w:rPr>
          <w:rFonts w:ascii="HG丸ｺﾞｼｯｸM-PRO" w:eastAsia="HG丸ｺﾞｼｯｸM-PRO" w:hAnsi="HG丸ｺﾞｼｯｸM-PRO" w:hint="eastAsia"/>
          <w:sz w:val="22"/>
        </w:rPr>
        <w:t>「４たしかめプリント」</w:t>
      </w:r>
      <w:r w:rsidRPr="00781CE8">
        <w:rPr>
          <w:rFonts w:ascii="HG丸ｺﾞｼｯｸM-PRO" w:eastAsia="HG丸ｺﾞｼｯｸM-PRO" w:hAnsi="HG丸ｺﾞｼｯｸM-PRO" w:hint="eastAsia"/>
          <w:sz w:val="22"/>
        </w:rPr>
        <w:t>は、教科書P</w:t>
      </w:r>
      <w:r w:rsidRPr="00781CE8">
        <w:rPr>
          <w:rFonts w:ascii="HG丸ｺﾞｼｯｸM-PRO" w:eastAsia="HG丸ｺﾞｼｯｸM-PRO" w:hAnsi="HG丸ｺﾞｼｯｸM-PRO"/>
          <w:sz w:val="22"/>
        </w:rPr>
        <w:t>.</w:t>
      </w:r>
      <w:r w:rsidRPr="00781CE8">
        <w:rPr>
          <w:rFonts w:ascii="HG丸ｺﾞｼｯｸM-PRO" w:eastAsia="HG丸ｺﾞｼｯｸM-PRO" w:hAnsi="HG丸ｺﾞｼｯｸM-PRO" w:hint="eastAsia"/>
          <w:sz w:val="22"/>
        </w:rPr>
        <w:t>20～P</w:t>
      </w:r>
      <w:r w:rsidRPr="00781CE8">
        <w:rPr>
          <w:rFonts w:ascii="HG丸ｺﾞｼｯｸM-PRO" w:eastAsia="HG丸ｺﾞｼｯｸM-PRO" w:hAnsi="HG丸ｺﾞｼｯｸM-PRO"/>
          <w:sz w:val="22"/>
        </w:rPr>
        <w:t>.</w:t>
      </w:r>
      <w:r w:rsidRPr="00781CE8">
        <w:rPr>
          <w:rFonts w:ascii="HG丸ｺﾞｼｯｸM-PRO" w:eastAsia="HG丸ｺﾞｼｯｸM-PRO" w:hAnsi="HG丸ｺﾞｼｯｸM-PRO" w:hint="eastAsia"/>
          <w:sz w:val="22"/>
        </w:rPr>
        <w:t>21をやってからの方がわかりやすいと思います。</w:t>
      </w:r>
    </w:p>
    <w:p w:rsidR="001A45BF" w:rsidRDefault="00781CE8" w:rsidP="00781CE8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1CE8">
        <w:rPr>
          <w:rFonts w:ascii="HG丸ｺﾞｼｯｸM-PRO" w:eastAsia="HG丸ｺﾞｼｯｸM-PRO" w:hAnsi="HG丸ｺﾞｼｯｸM-PRO" w:hint="eastAsia"/>
          <w:sz w:val="22"/>
        </w:rPr>
        <w:t>３年生　算数①②プリント</w:t>
      </w:r>
      <w:r>
        <w:rPr>
          <w:rFonts w:ascii="HG丸ｺﾞｼｯｸM-PRO" w:eastAsia="HG丸ｺﾞｼｯｸM-PRO" w:hAnsi="HG丸ｺﾞｼｯｸM-PRO" w:hint="eastAsia"/>
          <w:sz w:val="22"/>
        </w:rPr>
        <w:t>は、教科書を使うのでよういしましょう。</w:t>
      </w:r>
    </w:p>
    <w:p w:rsidR="00781CE8" w:rsidRPr="00CA5AC1" w:rsidRDefault="00781CE8" w:rsidP="00781CE8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781CE8">
        <w:rPr>
          <w:rFonts w:ascii="HG丸ｺﾞｼｯｸM-PRO" w:eastAsia="HG丸ｺﾞｼｯｸM-PRO" w:hAnsi="HG丸ｺﾞｼｯｸM-PRO"/>
          <w:sz w:val="22"/>
        </w:rPr>
        <w:t>３年生　算数①②プリントは、</w:t>
      </w:r>
      <w:r>
        <w:rPr>
          <w:rFonts w:ascii="HG丸ｺﾞｼｯｸM-PRO" w:eastAsia="HG丸ｺﾞｼｯｸM-PRO" w:hAnsi="HG丸ｺﾞｼｯｸM-PRO" w:hint="eastAsia"/>
          <w:sz w:val="22"/>
        </w:rPr>
        <w:t>ふり返りをし</w:t>
      </w:r>
      <w:r w:rsidR="00D403FD">
        <w:rPr>
          <w:rFonts w:ascii="HG丸ｺﾞｼｯｸM-PRO" w:eastAsia="HG丸ｺﾞｼｯｸM-PRO" w:hAnsi="HG丸ｺﾞｼｯｸM-PRO" w:hint="eastAsia"/>
          <w:sz w:val="22"/>
        </w:rPr>
        <w:t>ましょう</w:t>
      </w:r>
      <w:r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1A45BF" w:rsidRDefault="001A45BF">
      <w:pPr>
        <w:rPr>
          <w:rFonts w:ascii="HG丸ｺﾞｼｯｸM-PRO" w:eastAsia="HG丸ｺﾞｼｯｸM-PRO" w:hAnsi="HG丸ｺﾞｼｯｸM-PRO"/>
          <w:sz w:val="22"/>
        </w:rPr>
      </w:pPr>
    </w:p>
    <w:p w:rsidR="00D40863" w:rsidRDefault="00CA5AC1" w:rsidP="00D40863">
      <w:pPr>
        <w:ind w:left="3360" w:hangingChars="1400" w:hanging="336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理科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理科学習ノート（P.2～</w:t>
      </w:r>
      <w:r>
        <w:rPr>
          <w:rFonts w:ascii="HG丸ｺﾞｼｯｸM-PRO" w:eastAsia="HG丸ｺﾞｼｯｸM-PRO" w:hAnsi="HG丸ｺﾞｼｯｸM-PRO"/>
          <w:sz w:val="24"/>
          <w:szCs w:val="24"/>
        </w:rPr>
        <w:t>P.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5）</w:t>
      </w:r>
      <w:r w:rsidR="00D40863" w:rsidRPr="00D40863">
        <w:rPr>
          <w:rFonts w:ascii="HG丸ｺﾞｼｯｸM-PRO" w:eastAsia="HG丸ｺﾞｼｯｸM-PRO" w:hAnsi="HG丸ｺﾞｼｯｸM-PRO" w:hint="eastAsia"/>
          <w:sz w:val="24"/>
          <w:szCs w:val="24"/>
        </w:rPr>
        <w:t>（わからないところは空けておいてください）</w:t>
      </w:r>
    </w:p>
    <w:p w:rsidR="00D40863" w:rsidRDefault="00D403FD" w:rsidP="00D40863">
      <w:pPr>
        <w:ind w:leftChars="1400" w:left="2940" w:firstLineChars="1100" w:firstLine="26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→丸つけはこちらでします</w:t>
      </w:r>
    </w:p>
    <w:p w:rsidR="00D40863" w:rsidRPr="00D40863" w:rsidRDefault="00CA5AC1" w:rsidP="00D40863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 w:hint="eastAsia"/>
          <w:sz w:val="22"/>
        </w:rPr>
      </w:pPr>
      <w:r w:rsidRPr="00D40863">
        <w:rPr>
          <w:rFonts w:ascii="HG丸ｺﾞｼｯｸM-PRO" w:eastAsia="HG丸ｺﾞｼｯｸM-PRO" w:hAnsi="HG丸ｺﾞｼｯｸM-PRO" w:hint="eastAsia"/>
          <w:sz w:val="22"/>
        </w:rPr>
        <w:t>教科書の一番後ろの「</w:t>
      </w:r>
      <w:r w:rsidRPr="00D4086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AC1" w:rsidRPr="00D40863">
              <w:rPr>
                <w:rFonts w:ascii="HG丸ｺﾞｼｯｸM-PRO" w:eastAsia="HG丸ｺﾞｼｯｸM-PRO" w:hAnsi="HG丸ｺﾞｼｯｸM-PRO"/>
                <w:sz w:val="11"/>
              </w:rPr>
              <w:t>しょくぶつ</w:t>
            </w:r>
          </w:rt>
          <w:rubyBase>
            <w:r w:rsidR="00CA5AC1" w:rsidRPr="00D40863">
              <w:rPr>
                <w:rFonts w:ascii="HG丸ｺﾞｼｯｸM-PRO" w:eastAsia="HG丸ｺﾞｼｯｸM-PRO" w:hAnsi="HG丸ｺﾞｼｯｸM-PRO"/>
                <w:sz w:val="22"/>
              </w:rPr>
              <w:t>植物</w:t>
            </w:r>
          </w:rubyBase>
        </w:ruby>
      </w:r>
      <w:r w:rsidRPr="00D40863">
        <w:rPr>
          <w:rFonts w:ascii="HG丸ｺﾞｼｯｸM-PRO" w:eastAsia="HG丸ｺﾞｼｯｸM-PRO" w:hAnsi="HG丸ｺﾞｼｯｸM-PRO" w:hint="eastAsia"/>
          <w:sz w:val="22"/>
        </w:rPr>
        <w:t>たんけんカード」「こん虫たんけんカード」を見ながら、</w:t>
      </w:r>
      <w:r w:rsidR="00D40863" w:rsidRPr="00D40863">
        <w:rPr>
          <w:rFonts w:ascii="HG丸ｺﾞｼｯｸM-PRO" w:eastAsia="HG丸ｺﾞｼｯｸM-PRO" w:hAnsi="HG丸ｺﾞｼｯｸM-PRO" w:hint="eastAsia"/>
          <w:sz w:val="22"/>
        </w:rPr>
        <w:t>今まで</w:t>
      </w:r>
      <w:r w:rsidR="00D40863" w:rsidRPr="00D40863">
        <w:rPr>
          <w:rFonts w:ascii="HG丸ｺﾞｼｯｸM-PRO" w:eastAsia="HG丸ｺﾞｼｯｸM-PRO" w:hAnsi="HG丸ｺﾞｼｯｸM-PRO" w:hint="eastAsia"/>
          <w:sz w:val="24"/>
          <w:szCs w:val="24"/>
        </w:rPr>
        <w:t>見つけたことのある生き物を学習ノート</w:t>
      </w:r>
      <w:r w:rsidR="00D40863" w:rsidRPr="00D40863">
        <w:rPr>
          <w:rFonts w:ascii="HG丸ｺﾞｼｯｸM-PRO" w:eastAsia="HG丸ｺﾞｼｯｸM-PRO" w:hAnsi="HG丸ｺﾞｼｯｸM-PRO"/>
          <w:sz w:val="24"/>
          <w:szCs w:val="24"/>
        </w:rPr>
        <w:t>P.2～3の発見カードに書きましょう。</w:t>
      </w:r>
    </w:p>
    <w:p w:rsidR="00CA5AC1" w:rsidRPr="00D40863" w:rsidRDefault="00CA5AC1" w:rsidP="00D40863">
      <w:pPr>
        <w:pStyle w:val="a7"/>
        <w:numPr>
          <w:ilvl w:val="0"/>
          <w:numId w:val="14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D40863">
        <w:rPr>
          <w:rFonts w:ascii="HG丸ｺﾞｼｯｸM-PRO" w:eastAsia="HG丸ｺﾞｼｯｸM-PRO" w:hAnsi="HG丸ｺﾞｼｯｸM-PRO" w:hint="eastAsia"/>
          <w:sz w:val="24"/>
          <w:szCs w:val="24"/>
        </w:rPr>
        <w:t>理科学習ノートP.3の「虫めがねの使い方」は、教科書</w:t>
      </w:r>
      <w:r w:rsidRPr="00D40863">
        <w:rPr>
          <w:rFonts w:ascii="HG丸ｺﾞｼｯｸM-PRO" w:eastAsia="HG丸ｺﾞｼｯｸM-PRO" w:hAnsi="HG丸ｺﾞｼｯｸM-PRO"/>
          <w:sz w:val="24"/>
          <w:szCs w:val="24"/>
        </w:rPr>
        <w:t>P.11</w:t>
      </w:r>
      <w:r w:rsidRPr="00D40863">
        <w:rPr>
          <w:rFonts w:ascii="HG丸ｺﾞｼｯｸM-PRO" w:eastAsia="HG丸ｺﾞｼｯｸM-PRO" w:hAnsi="HG丸ｺﾞｼｯｸM-PRO" w:hint="eastAsia"/>
          <w:sz w:val="24"/>
          <w:szCs w:val="24"/>
        </w:rPr>
        <w:t>を見て書きましょう。</w:t>
      </w:r>
    </w:p>
    <w:p w:rsidR="00CA5AC1" w:rsidRPr="00D40863" w:rsidRDefault="00D40863" w:rsidP="00D40863">
      <w:pPr>
        <w:ind w:left="220" w:hangingChars="100" w:hanging="22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>③</w:t>
      </w:r>
      <w:r w:rsidR="00CA5AC1" w:rsidRPr="00D40863">
        <w:rPr>
          <w:rFonts w:ascii="HG丸ｺﾞｼｯｸM-PRO" w:eastAsia="HG丸ｺﾞｼｯｸM-PRO" w:hAnsi="HG丸ｺﾞｼｯｸM-PRO" w:hint="eastAsia"/>
          <w:sz w:val="22"/>
        </w:rPr>
        <w:t>教科書の一番後ろの「</w:t>
      </w:r>
      <w:r w:rsidR="00CA5AC1" w:rsidRPr="00D40863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CA5AC1" w:rsidRPr="00D40863">
              <w:rPr>
                <w:rFonts w:ascii="HG丸ｺﾞｼｯｸM-PRO" w:eastAsia="HG丸ｺﾞｼｯｸM-PRO" w:hAnsi="HG丸ｺﾞｼｯｸM-PRO"/>
                <w:sz w:val="11"/>
              </w:rPr>
              <w:t>しょくぶつ</w:t>
            </w:r>
          </w:rt>
          <w:rubyBase>
            <w:r w:rsidR="00CA5AC1" w:rsidRPr="00D40863">
              <w:rPr>
                <w:rFonts w:ascii="HG丸ｺﾞｼｯｸM-PRO" w:eastAsia="HG丸ｺﾞｼｯｸM-PRO" w:hAnsi="HG丸ｺﾞｼｯｸM-PRO"/>
                <w:sz w:val="22"/>
              </w:rPr>
              <w:t>植物</w:t>
            </w:r>
          </w:rubyBase>
        </w:ruby>
      </w:r>
      <w:r w:rsidR="00CA5AC1" w:rsidRPr="00D40863">
        <w:rPr>
          <w:rFonts w:ascii="HG丸ｺﾞｼｯｸM-PRO" w:eastAsia="HG丸ｺﾞｼｯｸM-PRO" w:hAnsi="HG丸ｺﾞｼｯｸM-PRO" w:hint="eastAsia"/>
          <w:sz w:val="22"/>
        </w:rPr>
        <w:t>たんけんカード」「こん虫たんけんカード」を見ながら、</w:t>
      </w:r>
      <w:r w:rsidR="00CA5AC1" w:rsidRPr="00D40863">
        <w:rPr>
          <w:rFonts w:ascii="HG丸ｺﾞｼｯｸM-PRO" w:eastAsia="HG丸ｺﾞｼｯｸM-PRO" w:hAnsi="HG丸ｺﾞｼｯｸM-PRO" w:hint="eastAsia"/>
          <w:sz w:val="24"/>
          <w:szCs w:val="24"/>
        </w:rPr>
        <w:t>今まで見つけた生き物を学習ノートP.4～P.5に絵などを書きましょう。</w:t>
      </w:r>
    </w:p>
    <w:p w:rsidR="00CA5AC1" w:rsidRPr="00606881" w:rsidRDefault="00CA5AC1" w:rsidP="00D40863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学習ノートP.5の「生き物を見つけた場所で分ける表」に書きましょう。（わからなければあけておいてください）</w:t>
      </w:r>
    </w:p>
    <w:p w:rsidR="00CA5AC1" w:rsidRPr="00CA5AC1" w:rsidRDefault="00CA5AC1" w:rsidP="00D40863">
      <w:pPr>
        <w:pStyle w:val="a7"/>
        <w:numPr>
          <w:ilvl w:val="0"/>
          <w:numId w:val="9"/>
        </w:numPr>
        <w:ind w:leftChars="0"/>
        <w:rPr>
          <w:rFonts w:ascii="HG丸ｺﾞｼｯｸM-PRO" w:eastAsia="HG丸ｺﾞｼｯｸM-PRO" w:hAnsi="HG丸ｺﾞｼｯｸM-PRO" w:hint="eastAsia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学習ノートP.5の「かんさつのまとめ」は、教科書P.13を見て書きましょう。</w:t>
      </w:r>
    </w:p>
    <w:p w:rsidR="0063423C" w:rsidRDefault="0063423C" w:rsidP="0063423C">
      <w:pPr>
        <w:rPr>
          <w:rFonts w:ascii="HG丸ｺﾞｼｯｸM-PRO" w:eastAsia="HG丸ｺﾞｼｯｸM-PRO" w:hAnsi="HG丸ｺﾞｼｯｸM-PRO"/>
          <w:sz w:val="22"/>
        </w:rPr>
      </w:pPr>
    </w:p>
    <w:p w:rsidR="00AE573F" w:rsidRPr="0063423C" w:rsidRDefault="0063423C" w:rsidP="0063423C">
      <w:pPr>
        <w:ind w:firstLineChars="200" w:firstLine="440"/>
        <w:rPr>
          <w:rFonts w:ascii="HG丸ｺﾞｼｯｸM-PRO" w:eastAsia="HG丸ｺﾞｼｯｸM-PRO" w:hAnsi="HG丸ｺﾞｼｯｸM-PRO"/>
          <w:sz w:val="22"/>
          <w:u w:val="single"/>
        </w:rPr>
      </w:pPr>
      <w:r w:rsidRPr="0063423C">
        <w:rPr>
          <w:rFonts w:ascii="HG丸ｺﾞｼｯｸM-PRO" w:eastAsia="HG丸ｺﾞｼｯｸM-PRO" w:hAnsi="HG丸ｺﾞｼｯｸM-PRO" w:hint="eastAsia"/>
          <w:sz w:val="22"/>
          <w:u w:val="single"/>
        </w:rPr>
        <w:t>理科ノートの書き方がうらにあります。</w:t>
      </w:r>
    </w:p>
    <w:p w:rsidR="00AE573F" w:rsidRPr="00AE573F" w:rsidRDefault="00AE573F" w:rsidP="001A45BF">
      <w:pPr>
        <w:ind w:left="220" w:hangingChars="100" w:hanging="220"/>
        <w:rPr>
          <w:rFonts w:ascii="HG丸ｺﾞｼｯｸM-PRO" w:eastAsia="HG丸ｺﾞｼｯｸM-PRO" w:hAnsi="HG丸ｺﾞｼｯｸM-PRO" w:hint="eastAsia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　　　　　　　　</w:t>
      </w:r>
      <w:r w:rsidRPr="00AE573F">
        <w:rPr>
          <w:rFonts w:ascii="HG丸ｺﾞｼｯｸM-PRO" w:eastAsia="HG丸ｺﾞｼｯｸM-PRO" w:hAnsi="HG丸ｺﾞｼｯｸM-PRO" w:hint="eastAsia"/>
          <w:b/>
          <w:sz w:val="24"/>
          <w:szCs w:val="24"/>
        </w:rPr>
        <w:t>※うらにもあります</w:t>
      </w:r>
    </w:p>
    <w:p w:rsidR="00AE573F" w:rsidRDefault="00AE573F" w:rsidP="001A45B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AE573F" w:rsidRPr="00CA5AC1" w:rsidRDefault="00AE573F" w:rsidP="001A45BF">
      <w:pPr>
        <w:ind w:left="220" w:hangingChars="100" w:hanging="220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p w:rsidR="001A45BF" w:rsidRPr="001A45BF" w:rsidRDefault="001A45BF" w:rsidP="001A45B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1A45B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道徳</w:t>
      </w:r>
      <w:r w:rsidR="000407E0">
        <w:rPr>
          <w:rFonts w:ascii="HG丸ｺﾞｼｯｸM-PRO" w:eastAsia="HG丸ｺﾞｼｯｸM-PRO" w:hAnsi="HG丸ｺﾞｼｯｸM-PRO" w:hint="eastAsia"/>
          <w:sz w:val="24"/>
          <w:szCs w:val="24"/>
        </w:rPr>
        <w:t>「おじいちゃんとの楽しみ</w:t>
      </w:r>
      <w:r w:rsidRPr="001A45BF">
        <w:rPr>
          <w:rFonts w:ascii="HG丸ｺﾞｼｯｸM-PRO" w:eastAsia="HG丸ｺﾞｼｯｸM-PRO" w:hAnsi="HG丸ｺﾞｼｯｸM-PRO" w:hint="eastAsia"/>
          <w:sz w:val="24"/>
          <w:szCs w:val="24"/>
        </w:rPr>
        <w:t>」</w:t>
      </w:r>
      <w:r w:rsidR="00D403FD">
        <w:rPr>
          <w:rFonts w:ascii="HG丸ｺﾞｼｯｸM-PRO" w:eastAsia="HG丸ｺﾞｼｯｸM-PRO" w:hAnsi="HG丸ｺﾞｼｯｸM-PRO" w:hint="eastAsia"/>
          <w:sz w:val="24"/>
          <w:szCs w:val="24"/>
        </w:rPr>
        <w:t>→丸つけはこちらでします</w:t>
      </w:r>
    </w:p>
    <w:p w:rsidR="001A45BF" w:rsidRPr="000407E0" w:rsidRDefault="000407E0" w:rsidP="000407E0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407E0">
        <w:rPr>
          <w:rFonts w:ascii="HG丸ｺﾞｼｯｸM-PRO" w:eastAsia="HG丸ｺﾞｼｯｸM-PRO" w:hAnsi="HG丸ｺﾞｼｯｸM-PRO" w:hint="eastAsia"/>
          <w:sz w:val="22"/>
        </w:rPr>
        <w:t>教科書（生きる力）P.12～</w:t>
      </w:r>
      <w:r>
        <w:rPr>
          <w:rFonts w:ascii="HG丸ｺﾞｼｯｸM-PRO" w:eastAsia="HG丸ｺﾞｼｯｸM-PRO" w:hAnsi="HG丸ｺﾞｼｯｸM-PRO" w:hint="eastAsia"/>
          <w:sz w:val="22"/>
        </w:rPr>
        <w:t>P.15までを読みましょう。</w:t>
      </w:r>
    </w:p>
    <w:p w:rsidR="001A45BF" w:rsidRPr="000407E0" w:rsidRDefault="001A45BF" w:rsidP="000407E0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0407E0">
        <w:rPr>
          <w:rFonts w:ascii="HG丸ｺﾞｼｯｸM-PRO" w:eastAsia="HG丸ｺﾞｼｯｸM-PRO" w:hAnsi="HG丸ｺﾞｼｯｸM-PRO" w:hint="eastAsia"/>
          <w:sz w:val="22"/>
        </w:rPr>
        <w:t>どうとくノート</w:t>
      </w:r>
      <w:r w:rsidR="000407E0" w:rsidRPr="000407E0">
        <w:rPr>
          <w:rFonts w:ascii="HG丸ｺﾞｼｯｸM-PRO" w:eastAsia="HG丸ｺﾞｼｯｸM-PRO" w:hAnsi="HG丸ｺﾞｼｯｸM-PRO" w:hint="eastAsia"/>
          <w:sz w:val="22"/>
        </w:rPr>
        <w:t>（</w:t>
      </w:r>
      <w:r w:rsidR="000407E0">
        <w:rPr>
          <w:rFonts w:ascii="HG丸ｺﾞｼｯｸM-PRO" w:eastAsia="HG丸ｺﾞｼｯｸM-PRO" w:hAnsi="HG丸ｺﾞｼｯｸM-PRO" w:hint="eastAsia"/>
          <w:sz w:val="22"/>
        </w:rPr>
        <w:t>P.4</w:t>
      </w:r>
      <w:r w:rsidR="000407E0" w:rsidRPr="000407E0">
        <w:rPr>
          <w:rFonts w:ascii="HG丸ｺﾞｼｯｸM-PRO" w:eastAsia="HG丸ｺﾞｼｯｸM-PRO" w:hAnsi="HG丸ｺﾞｼｯｸM-PRO" w:hint="eastAsia"/>
          <w:sz w:val="22"/>
        </w:rPr>
        <w:t>）</w:t>
      </w:r>
      <w:r w:rsidRPr="000407E0">
        <w:rPr>
          <w:rFonts w:ascii="HG丸ｺﾞｼｯｸM-PRO" w:eastAsia="HG丸ｺﾞｼｯｸM-PRO" w:hAnsi="HG丸ｺﾞｼｯｸM-PRO" w:hint="eastAsia"/>
          <w:sz w:val="22"/>
        </w:rPr>
        <w:t>のもんだいを読み書く。分からなければもう一回教科書を読みましょう。</w:t>
      </w:r>
    </w:p>
    <w:p w:rsidR="00606881" w:rsidRDefault="00606881" w:rsidP="00EC0A4B">
      <w:pPr>
        <w:rPr>
          <w:rFonts w:ascii="HG丸ｺﾞｼｯｸM-PRO" w:eastAsia="HG丸ｺﾞｼｯｸM-PRO" w:hAnsi="HG丸ｺﾞｼｯｸM-PRO" w:hint="eastAsia"/>
          <w:sz w:val="22"/>
        </w:rPr>
      </w:pPr>
    </w:p>
    <w:p w:rsidR="001A45BF" w:rsidRDefault="001A45BF" w:rsidP="001A45BF">
      <w:pPr>
        <w:ind w:left="240" w:hangingChars="100" w:hanging="240"/>
        <w:rPr>
          <w:rFonts w:ascii="HG丸ｺﾞｼｯｸM-PRO" w:eastAsia="HG丸ｺﾞｼｯｸM-PRO" w:hAnsi="HG丸ｺﾞｼｯｸM-PRO"/>
          <w:sz w:val="22"/>
        </w:rPr>
      </w:pPr>
      <w:r w:rsidRPr="001A45B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外国語</w:t>
      </w:r>
      <w:r w:rsidRPr="001A45BF">
        <w:rPr>
          <w:rFonts w:ascii="HG丸ｺﾞｼｯｸM-PRO" w:eastAsia="HG丸ｺﾞｼｯｸM-PRO" w:hAnsi="HG丸ｺﾞｼｯｸM-PRO" w:hint="eastAsia"/>
          <w:sz w:val="24"/>
          <w:szCs w:val="24"/>
        </w:rPr>
        <w:t>ローマ字ワールド</w:t>
      </w:r>
      <w:r w:rsidR="00CA5AC1">
        <w:rPr>
          <w:rFonts w:ascii="HG丸ｺﾞｼｯｸM-PRO" w:eastAsia="HG丸ｺﾞｼｯｸM-PRO" w:hAnsi="HG丸ｺﾞｼｯｸM-PRO" w:hint="eastAsia"/>
          <w:sz w:val="24"/>
          <w:szCs w:val="24"/>
        </w:rPr>
        <w:t>（P.3～P.</w:t>
      </w:r>
      <w:r w:rsidR="00606881">
        <w:rPr>
          <w:rFonts w:ascii="HG丸ｺﾞｼｯｸM-PRO" w:eastAsia="HG丸ｺﾞｼｯｸM-PRO" w:hAnsi="HG丸ｺﾞｼｯｸM-PRO" w:hint="eastAsia"/>
          <w:sz w:val="24"/>
          <w:szCs w:val="24"/>
        </w:rPr>
        <w:t>5</w:t>
      </w:r>
      <w:r w:rsidR="00CA5AC1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D403FD">
        <w:rPr>
          <w:rFonts w:ascii="HG丸ｺﾞｼｯｸM-PRO" w:eastAsia="HG丸ｺﾞｼｯｸM-PRO" w:hAnsi="HG丸ｺﾞｼｯｸM-PRO" w:hint="eastAsia"/>
          <w:sz w:val="24"/>
          <w:szCs w:val="24"/>
        </w:rPr>
        <w:t>→丸つけはこちらでします</w:t>
      </w:r>
    </w:p>
    <w:p w:rsidR="001A45BF" w:rsidRDefault="001A45BF" w:rsidP="001A45B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①ていねいに書きます。</w:t>
      </w:r>
    </w:p>
    <w:p w:rsidR="001A45BF" w:rsidRPr="00EC0A4B" w:rsidRDefault="001A45BF" w:rsidP="00EC0A4B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C0A4B">
        <w:rPr>
          <w:rFonts w:ascii="HG丸ｺﾞｼｯｸM-PRO" w:eastAsia="HG丸ｺﾞｼｯｸM-PRO" w:hAnsi="HG丸ｺﾞｼｯｸM-PRO" w:hint="eastAsia"/>
          <w:sz w:val="22"/>
        </w:rPr>
        <w:t>線に合わせて書きます。</w:t>
      </w:r>
    </w:p>
    <w:p w:rsidR="001A45BF" w:rsidRPr="00EC0A4B" w:rsidRDefault="001A45BF" w:rsidP="00EC0A4B">
      <w:pPr>
        <w:pStyle w:val="a7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EC0A4B">
        <w:rPr>
          <w:rFonts w:ascii="HG丸ｺﾞｼｯｸM-PRO" w:eastAsia="HG丸ｺﾞｼｯｸM-PRO" w:hAnsi="HG丸ｺﾞｼｯｸM-PRO" w:hint="eastAsia"/>
          <w:sz w:val="22"/>
        </w:rPr>
        <w:t>ローマ字の読み方が分からなければ</w:t>
      </w:r>
      <w:r w:rsidR="00EC0A4B" w:rsidRPr="00EC0A4B">
        <w:rPr>
          <w:rFonts w:ascii="HG丸ｺﾞｼｯｸM-PRO" w:eastAsia="HG丸ｺﾞｼｯｸM-PRO" w:hAnsi="HG丸ｺﾞｼｯｸM-PRO" w:hint="eastAsia"/>
          <w:sz w:val="22"/>
        </w:rPr>
        <w:t>、</w:t>
      </w:r>
      <w:r w:rsidRPr="00EC0A4B">
        <w:rPr>
          <w:rFonts w:ascii="HG丸ｺﾞｼｯｸM-PRO" w:eastAsia="HG丸ｺﾞｼｯｸM-PRO" w:hAnsi="HG丸ｺﾞｼｯｸM-PRO" w:hint="eastAsia"/>
          <w:sz w:val="22"/>
        </w:rPr>
        <w:t>うらにローマ字の表がのっているので、見ながら書きましょう。</w:t>
      </w:r>
    </w:p>
    <w:p w:rsidR="001A45BF" w:rsidRDefault="001A45BF" w:rsidP="001A45BF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</w:p>
    <w:p w:rsidR="001A45BF" w:rsidRPr="001A45BF" w:rsidRDefault="001A45BF" w:rsidP="001A45BF">
      <w:pPr>
        <w:ind w:left="240" w:hangingChars="100" w:hanging="240"/>
        <w:rPr>
          <w:rFonts w:ascii="HG丸ｺﾞｼｯｸM-PRO" w:eastAsia="HG丸ｺﾞｼｯｸM-PRO" w:hAnsi="HG丸ｺﾞｼｯｸM-PRO"/>
          <w:sz w:val="24"/>
          <w:szCs w:val="24"/>
        </w:rPr>
      </w:pPr>
      <w:r w:rsidRPr="001A45BF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音楽</w:t>
      </w:r>
      <w:r w:rsidRPr="001A45BF">
        <w:rPr>
          <w:rFonts w:ascii="HG丸ｺﾞｼｯｸM-PRO" w:eastAsia="HG丸ｺﾞｼｯｸM-PRO" w:hAnsi="HG丸ｺﾞｼｯｸM-PRO" w:hint="eastAsia"/>
          <w:sz w:val="24"/>
          <w:szCs w:val="24"/>
        </w:rPr>
        <w:t>「春の小川」</w:t>
      </w:r>
      <w:r w:rsidR="00D403FD">
        <w:rPr>
          <w:rFonts w:ascii="HG丸ｺﾞｼｯｸM-PRO" w:eastAsia="HG丸ｺﾞｼｯｸM-PRO" w:hAnsi="HG丸ｺﾞｼｯｸM-PRO" w:hint="eastAsia"/>
          <w:sz w:val="24"/>
          <w:szCs w:val="24"/>
        </w:rPr>
        <w:t>→丸つけはこちらでします</w:t>
      </w:r>
    </w:p>
    <w:p w:rsidR="001A45BF" w:rsidRPr="00606881" w:rsidRDefault="001A45BF" w:rsidP="00606881">
      <w:pPr>
        <w:pStyle w:val="a7"/>
        <w:numPr>
          <w:ilvl w:val="0"/>
          <w:numId w:val="13"/>
        </w:numPr>
        <w:ind w:leftChars="0"/>
        <w:rPr>
          <w:rFonts w:ascii="HG丸ｺﾞｼｯｸM-PRO" w:eastAsia="HG丸ｺﾞｼｯｸM-PRO" w:hAnsi="HG丸ｺﾞｼｯｸM-PRO"/>
          <w:sz w:val="22"/>
        </w:rPr>
      </w:pPr>
      <w:r w:rsidRPr="00606881">
        <w:rPr>
          <w:rFonts w:ascii="HG丸ｺﾞｼｯｸM-PRO" w:eastAsia="HG丸ｺﾞｼｯｸM-PRO" w:hAnsi="HG丸ｺﾞｼｯｸM-PRO" w:hint="eastAsia"/>
          <w:sz w:val="22"/>
        </w:rPr>
        <w:t>音楽の教科書P.</w:t>
      </w:r>
      <w:r w:rsidR="00606881" w:rsidRPr="00606881">
        <w:rPr>
          <w:rFonts w:ascii="HG丸ｺﾞｼｯｸM-PRO" w:eastAsia="HG丸ｺﾞｼｯｸM-PRO" w:hAnsi="HG丸ｺﾞｼｯｸM-PRO" w:hint="eastAsia"/>
          <w:sz w:val="22"/>
        </w:rPr>
        <w:t>41</w:t>
      </w:r>
      <w:r w:rsidRPr="00606881">
        <w:rPr>
          <w:rFonts w:ascii="HG丸ｺﾞｼｯｸM-PRO" w:eastAsia="HG丸ｺﾞｼｯｸM-PRO" w:hAnsi="HG丸ｺﾞｼｯｸM-PRO" w:hint="eastAsia"/>
          <w:sz w:val="22"/>
        </w:rPr>
        <w:t>を見ながら、プリントに</w:t>
      </w:r>
      <w:r w:rsidRPr="00606881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1A45BF" w:rsidRPr="00606881">
              <w:rPr>
                <w:rFonts w:ascii="HG丸ｺﾞｼｯｸM-PRO" w:eastAsia="HG丸ｺﾞｼｯｸM-PRO" w:hAnsi="HG丸ｺﾞｼｯｸM-PRO"/>
                <w:sz w:val="11"/>
              </w:rPr>
              <w:t>かし</w:t>
            </w:r>
          </w:rt>
          <w:rubyBase>
            <w:r w:rsidR="001A45BF" w:rsidRPr="00606881">
              <w:rPr>
                <w:rFonts w:ascii="HG丸ｺﾞｼｯｸM-PRO" w:eastAsia="HG丸ｺﾞｼｯｸM-PRO" w:hAnsi="HG丸ｺﾞｼｯｸM-PRO"/>
                <w:sz w:val="22"/>
              </w:rPr>
              <w:t>歌詞</w:t>
            </w:r>
          </w:rubyBase>
        </w:ruby>
      </w:r>
      <w:r w:rsidRPr="00606881">
        <w:rPr>
          <w:rFonts w:ascii="HG丸ｺﾞｼｯｸM-PRO" w:eastAsia="HG丸ｺﾞｼｯｸM-PRO" w:hAnsi="HG丸ｺﾞｼｯｸM-PRO" w:hint="eastAsia"/>
          <w:sz w:val="22"/>
        </w:rPr>
        <w:t>を書きましょう。</w:t>
      </w:r>
    </w:p>
    <w:p w:rsidR="001A45BF" w:rsidRDefault="001A45BF" w:rsidP="001A45BF">
      <w:pPr>
        <w:rPr>
          <w:rFonts w:ascii="HG丸ｺﾞｼｯｸM-PRO" w:eastAsia="HG丸ｺﾞｼｯｸM-PRO" w:hAnsi="HG丸ｺﾞｼｯｸM-PRO"/>
          <w:sz w:val="22"/>
        </w:rPr>
      </w:pPr>
    </w:p>
    <w:p w:rsidR="001A45BF" w:rsidRDefault="00606881" w:rsidP="001A45BF">
      <w:pPr>
        <w:rPr>
          <w:rFonts w:ascii="HG丸ｺﾞｼｯｸM-PRO" w:eastAsia="HG丸ｺﾞｼｯｸM-PRO" w:hAnsi="HG丸ｺﾞｼｯｸM-PRO"/>
          <w:sz w:val="22"/>
        </w:rPr>
      </w:pPr>
      <w:r>
        <w:rPr>
          <w:noProof/>
          <w:sz w:val="13"/>
          <w:szCs w:val="13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1314450</wp:posOffset>
            </wp:positionH>
            <wp:positionV relativeFrom="paragraph">
              <wp:posOffset>9525</wp:posOffset>
            </wp:positionV>
            <wp:extent cx="3279652" cy="1454150"/>
            <wp:effectExtent l="0" t="0" r="0" b="0"/>
            <wp:wrapNone/>
            <wp:docPr id="6" name="thum" descr="フリーイラスト, CC0 イラスト, ベクター, EPS, 人物（イラスト）, 子供（イラスト）, 集団（グループ）, 小学生, シリーズ（577）, 学生（生徒）, 授業, 挙手, 手を上げる, 勉強（学習）, 書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" descr="フリーイラスト, CC0 イラスト, ベクター, EPS, 人物（イラスト）, 子供（イラスト）, 集団（グループ）, 小学生, シリーズ（577）, 学生（生徒）, 授業, 挙手, 手を上げる, 勉強（学習）, 書く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9652" cy="1454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45BF" w:rsidRDefault="001A45BF" w:rsidP="001A45BF">
      <w:pPr>
        <w:rPr>
          <w:rFonts w:ascii="HG丸ｺﾞｼｯｸM-PRO" w:eastAsia="HG丸ｺﾞｼｯｸM-PRO" w:hAnsi="HG丸ｺﾞｼｯｸM-PRO"/>
          <w:sz w:val="22"/>
        </w:rPr>
      </w:pPr>
    </w:p>
    <w:p w:rsidR="001A45BF" w:rsidRPr="001A45BF" w:rsidRDefault="001A45BF" w:rsidP="001A45BF">
      <w:pPr>
        <w:rPr>
          <w:rFonts w:ascii="HG丸ｺﾞｼｯｸM-PRO" w:eastAsia="HG丸ｺﾞｼｯｸM-PRO" w:hAnsi="HG丸ｺﾞｼｯｸM-PRO"/>
          <w:sz w:val="22"/>
        </w:rPr>
      </w:pPr>
    </w:p>
    <w:sectPr w:rsidR="001A45BF" w:rsidRPr="001A45BF" w:rsidSect="001A45BF">
      <w:pgSz w:w="10318" w:h="14570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F6" w:rsidRDefault="00A011F6" w:rsidP="00A011F6">
      <w:r>
        <w:separator/>
      </w:r>
    </w:p>
  </w:endnote>
  <w:endnote w:type="continuationSeparator" w:id="0">
    <w:p w:rsidR="00A011F6" w:rsidRDefault="00A011F6" w:rsidP="00A011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F6" w:rsidRDefault="00A011F6" w:rsidP="00A011F6">
      <w:r>
        <w:separator/>
      </w:r>
    </w:p>
  </w:footnote>
  <w:footnote w:type="continuationSeparator" w:id="0">
    <w:p w:rsidR="00A011F6" w:rsidRDefault="00A011F6" w:rsidP="00A011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C474A"/>
    <w:multiLevelType w:val="hybridMultilevel"/>
    <w:tmpl w:val="2B76D912"/>
    <w:lvl w:ilvl="0" w:tplc="ACC6A02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593781"/>
    <w:multiLevelType w:val="hybridMultilevel"/>
    <w:tmpl w:val="ED58F4BC"/>
    <w:lvl w:ilvl="0" w:tplc="67C8DA4A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7E55895"/>
    <w:multiLevelType w:val="hybridMultilevel"/>
    <w:tmpl w:val="43C0AE18"/>
    <w:lvl w:ilvl="0" w:tplc="9FD096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675A56"/>
    <w:multiLevelType w:val="hybridMultilevel"/>
    <w:tmpl w:val="3DE4C284"/>
    <w:lvl w:ilvl="0" w:tplc="9E9089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C374D"/>
    <w:multiLevelType w:val="hybridMultilevel"/>
    <w:tmpl w:val="59CA1B8A"/>
    <w:lvl w:ilvl="0" w:tplc="BE24092A">
      <w:start w:val="1"/>
      <w:numFmt w:val="decimalEnclosedCircle"/>
      <w:lvlText w:val="%1"/>
      <w:lvlJc w:val="left"/>
      <w:pPr>
        <w:ind w:left="360" w:hanging="360"/>
      </w:pPr>
      <w:rPr>
        <w:rFonts w:hint="default"/>
        <w:bdr w:val="none" w:sz="0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65B026B"/>
    <w:multiLevelType w:val="hybridMultilevel"/>
    <w:tmpl w:val="E6B2CAF0"/>
    <w:lvl w:ilvl="0" w:tplc="6492D51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C804562"/>
    <w:multiLevelType w:val="hybridMultilevel"/>
    <w:tmpl w:val="89C6F9EC"/>
    <w:lvl w:ilvl="0" w:tplc="CAA4A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2350AEA"/>
    <w:multiLevelType w:val="hybridMultilevel"/>
    <w:tmpl w:val="1DC0C4D2"/>
    <w:lvl w:ilvl="0" w:tplc="FA2E5A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8614C55"/>
    <w:multiLevelType w:val="hybridMultilevel"/>
    <w:tmpl w:val="FF60BCAC"/>
    <w:lvl w:ilvl="0" w:tplc="FDC063E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C8C2922"/>
    <w:multiLevelType w:val="hybridMultilevel"/>
    <w:tmpl w:val="F1DC2C72"/>
    <w:lvl w:ilvl="0" w:tplc="0D5828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D7C1D3E"/>
    <w:multiLevelType w:val="hybridMultilevel"/>
    <w:tmpl w:val="9800DC18"/>
    <w:lvl w:ilvl="0" w:tplc="0046E82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9566225"/>
    <w:multiLevelType w:val="hybridMultilevel"/>
    <w:tmpl w:val="A35EEBAC"/>
    <w:lvl w:ilvl="0" w:tplc="4AEA842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CA95000"/>
    <w:multiLevelType w:val="hybridMultilevel"/>
    <w:tmpl w:val="064CF3C6"/>
    <w:lvl w:ilvl="0" w:tplc="0F2C537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3B73ED"/>
    <w:multiLevelType w:val="hybridMultilevel"/>
    <w:tmpl w:val="E6060B72"/>
    <w:lvl w:ilvl="0" w:tplc="612EA66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5"/>
  </w:num>
  <w:num w:numId="8">
    <w:abstractNumId w:val="4"/>
  </w:num>
  <w:num w:numId="9">
    <w:abstractNumId w:val="8"/>
  </w:num>
  <w:num w:numId="10">
    <w:abstractNumId w:val="9"/>
  </w:num>
  <w:num w:numId="11">
    <w:abstractNumId w:val="13"/>
  </w:num>
  <w:num w:numId="12">
    <w:abstractNumId w:val="10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BF"/>
    <w:rsid w:val="000407E0"/>
    <w:rsid w:val="00171CB8"/>
    <w:rsid w:val="001A45BF"/>
    <w:rsid w:val="001F322A"/>
    <w:rsid w:val="003F643B"/>
    <w:rsid w:val="00606881"/>
    <w:rsid w:val="0063423C"/>
    <w:rsid w:val="00781CE8"/>
    <w:rsid w:val="00A011F6"/>
    <w:rsid w:val="00AE573F"/>
    <w:rsid w:val="00CA5AC1"/>
    <w:rsid w:val="00D403FD"/>
    <w:rsid w:val="00D40863"/>
    <w:rsid w:val="00EC0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FAF05CF"/>
  <w15:chartTrackingRefBased/>
  <w15:docId w15:val="{CD86587F-3A91-415D-80E6-4FF87B177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11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11F6"/>
  </w:style>
  <w:style w:type="paragraph" w:styleId="a5">
    <w:name w:val="footer"/>
    <w:basedOn w:val="a"/>
    <w:link w:val="a6"/>
    <w:uiPriority w:val="99"/>
    <w:unhideWhenUsed/>
    <w:rsid w:val="00A011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11F6"/>
  </w:style>
  <w:style w:type="paragraph" w:styleId="a7">
    <w:name w:val="List Paragraph"/>
    <w:basedOn w:val="a"/>
    <w:uiPriority w:val="34"/>
    <w:qFormat/>
    <w:rsid w:val="000407E0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CA5A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A5A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2946</TotalTime>
  <Pages>2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岸和田市教育委員会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岸和田市教育委員会</dc:creator>
  <cp:keywords/>
  <dc:description/>
  <cp:lastModifiedBy>岸和田市教育委員会</cp:lastModifiedBy>
  <cp:revision>13</cp:revision>
  <cp:lastPrinted>2020-05-19T01:05:00Z</cp:lastPrinted>
  <dcterms:created xsi:type="dcterms:W3CDTF">2020-05-08T05:14:00Z</dcterms:created>
  <dcterms:modified xsi:type="dcterms:W3CDTF">2020-05-20T22:57:00Z</dcterms:modified>
</cp:coreProperties>
</file>